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780F" w14:textId="0E3656BA" w:rsidR="00FC21CD" w:rsidRPr="005E5CEA" w:rsidRDefault="00F71BBF" w:rsidP="00F71BBF">
      <w:pPr>
        <w:jc w:val="center"/>
        <w:rPr>
          <w:rFonts w:asciiTheme="majorHAnsi" w:eastAsiaTheme="majorHAnsi" w:hAnsiTheme="majorHAnsi"/>
          <w:b/>
          <w:bCs/>
          <w:sz w:val="24"/>
          <w:szCs w:val="24"/>
        </w:rPr>
      </w:pPr>
      <w:r w:rsidRPr="005E5CEA">
        <w:rPr>
          <w:rFonts w:asciiTheme="majorHAnsi" w:eastAsiaTheme="majorHAnsi" w:hAnsiTheme="majorHAnsi" w:hint="eastAsia"/>
          <w:b/>
          <w:bCs/>
          <w:sz w:val="24"/>
          <w:szCs w:val="24"/>
        </w:rPr>
        <w:t>申請フォーム</w:t>
      </w:r>
    </w:p>
    <w:p w14:paraId="55A9CCB3" w14:textId="22FA5A84" w:rsidR="00C74279" w:rsidRPr="005E5CEA" w:rsidRDefault="00C74279" w:rsidP="00C74279">
      <w:pPr>
        <w:jc w:val="right"/>
        <w:rPr>
          <w:rFonts w:asciiTheme="majorHAnsi" w:eastAsiaTheme="majorHAnsi" w:hAnsiTheme="majorHAnsi"/>
          <w:szCs w:val="21"/>
        </w:rPr>
      </w:pPr>
      <w:r w:rsidRPr="005E5CEA">
        <w:rPr>
          <w:rFonts w:asciiTheme="majorHAnsi" w:eastAsiaTheme="majorHAnsi" w:hAnsiTheme="majorHAnsi" w:hint="eastAsia"/>
          <w:szCs w:val="21"/>
        </w:rPr>
        <w:t>該当する□に</w:t>
      </w:r>
      <w:r w:rsidRPr="005E5CEA">
        <w:rPr>
          <w:rFonts w:asciiTheme="majorHAnsi" w:eastAsiaTheme="majorHAnsi" w:hAnsiTheme="majorHAnsi" w:cs="Segoe UI Symbol" w:hint="eastAsia"/>
          <w:szCs w:val="21"/>
        </w:rPr>
        <w:t>チェックを入れてください。</w:t>
      </w:r>
    </w:p>
    <w:p w14:paraId="00BC724B" w14:textId="190BC6E9"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 xml:space="preserve">フリガナ　　　　　　　　　　　　　　　　　　　　　　　　　　　　　　　　　　　　　氏名：　　　</w:t>
      </w:r>
      <w:r w:rsidR="00185CF9" w:rsidRPr="005E5CEA">
        <w:rPr>
          <w:rFonts w:asciiTheme="majorHAnsi" w:eastAsiaTheme="majorHAnsi" w:hAnsiTheme="majorHAnsi" w:hint="eastAsia"/>
          <w:szCs w:val="21"/>
        </w:rPr>
        <w:t xml:space="preserve">　　　　　　　　　　　　　　　　　　　　　　　　　　　　　　　　　　　　　　　　　　　　　</w:t>
      </w:r>
      <w:r w:rsidRPr="005E5CEA">
        <w:rPr>
          <w:rFonts w:asciiTheme="majorHAnsi" w:eastAsiaTheme="majorHAnsi" w:hAnsiTheme="majorHAnsi" w:hint="eastAsia"/>
          <w:szCs w:val="21"/>
        </w:rPr>
        <w:t xml:space="preserve">　　　　　　　　　　　　　　　　　　　　　　　　　　　　　　　　　　　　　　　　　　　　</w:t>
      </w:r>
    </w:p>
    <w:p w14:paraId="58794A63" w14:textId="051EE9DE"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性別：　　　　　　　　　　　　　　　　　　　　　　　　　　　　　　　　　　　　　　　　□男性　　　　　　　　　　　　　　　　　　　　　　　　　　　　　　　　　　　　　　　　　□女性</w:t>
      </w:r>
    </w:p>
    <w:p w14:paraId="40279913" w14:textId="4337ECC0"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生年月日（西暦表示）：　　　年　　　　　月　　　日</w:t>
      </w:r>
    </w:p>
    <w:p w14:paraId="495D0636" w14:textId="02A30AD1"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申請枠：</w:t>
      </w:r>
      <w:r w:rsidRPr="005E5CEA">
        <w:rPr>
          <w:rFonts w:asciiTheme="majorHAnsi" w:eastAsiaTheme="majorHAnsi" w:hAnsiTheme="majorHAnsi" w:hint="eastAsia"/>
          <w:szCs w:val="21"/>
        </w:rPr>
        <w:br/>
        <w:t>□申請書A（39歳以下）　　　　　　　　　　　　　　　　　　　　　　　　　　　　　　　　　　　□申請書B（40歳以上）</w:t>
      </w:r>
    </w:p>
    <w:p w14:paraId="04A3093A" w14:textId="6B1D6138"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最終学歴　　　　　　　　　　　　　　　　　　　　　　　　　　　　　　　　　　　（卒業大学及び卒業年次）・学位：</w:t>
      </w:r>
    </w:p>
    <w:p w14:paraId="7DA5B18F"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現所属施設名　：</w:t>
      </w:r>
      <w:r w:rsidRPr="005E5CEA">
        <w:rPr>
          <w:rFonts w:asciiTheme="majorHAnsi" w:eastAsiaTheme="majorHAnsi" w:hAnsiTheme="majorHAnsi" w:hint="eastAsia"/>
          <w:szCs w:val="21"/>
        </w:rPr>
        <w:br/>
        <w:t>日）</w:t>
      </w:r>
      <w:r w:rsidRPr="005E5CEA">
        <w:rPr>
          <w:rFonts w:asciiTheme="majorHAnsi" w:eastAsiaTheme="majorHAnsi" w:hAnsiTheme="majorHAnsi" w:hint="eastAsia"/>
          <w:szCs w:val="21"/>
        </w:rPr>
        <w:br/>
        <w:t>英）</w:t>
      </w:r>
    </w:p>
    <w:p w14:paraId="5899C3B1"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所属部署名・役職 ：</w:t>
      </w:r>
    </w:p>
    <w:p w14:paraId="1DF54A2D"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現所属施設住所：〒</w:t>
      </w:r>
    </w:p>
    <w:p w14:paraId="662B50E6"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都道府県：</w:t>
      </w:r>
    </w:p>
    <w:p w14:paraId="26CB7C5F" w14:textId="57C3D555" w:rsidR="00F71BBF" w:rsidRPr="005E5CEA" w:rsidRDefault="00185CF9"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区</w:t>
      </w:r>
      <w:r w:rsidR="00F71BBF" w:rsidRPr="005E5CEA">
        <w:rPr>
          <w:rFonts w:asciiTheme="majorHAnsi" w:eastAsiaTheme="majorHAnsi" w:hAnsiTheme="majorHAnsi" w:hint="eastAsia"/>
          <w:szCs w:val="21"/>
        </w:rPr>
        <w:t>市町村：</w:t>
      </w:r>
    </w:p>
    <w:p w14:paraId="676F02CE"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番地：</w:t>
      </w:r>
    </w:p>
    <w:p w14:paraId="28CB7ED1" w14:textId="1F9FFBA4"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連絡先：〒</w:t>
      </w:r>
    </w:p>
    <w:p w14:paraId="21CCD392"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都道府県：</w:t>
      </w:r>
    </w:p>
    <w:p w14:paraId="49DD51FE"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市町村：</w:t>
      </w:r>
    </w:p>
    <w:p w14:paraId="4A9F61D4" w14:textId="7777777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番地：</w:t>
      </w:r>
    </w:p>
    <w:p w14:paraId="5F78D2B6" w14:textId="2C1EC7FF" w:rsidR="00F71BBF" w:rsidRPr="005E5CEA" w:rsidRDefault="00185CF9"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E</w:t>
      </w:r>
      <w:r w:rsidR="00F71BBF" w:rsidRPr="005E5CEA">
        <w:rPr>
          <w:rFonts w:asciiTheme="majorHAnsi" w:eastAsiaTheme="majorHAnsi" w:hAnsiTheme="majorHAnsi" w:hint="eastAsia"/>
          <w:szCs w:val="21"/>
        </w:rPr>
        <w:t>メールアドレス：</w:t>
      </w:r>
    </w:p>
    <w:p w14:paraId="429FB1D5" w14:textId="19DC2080" w:rsidR="00185CF9" w:rsidRPr="005E5CEA" w:rsidRDefault="00F71BBF" w:rsidP="00185CF9">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研究課題</w:t>
      </w:r>
      <w:r w:rsidR="00185CF9" w:rsidRPr="005E5CEA">
        <w:rPr>
          <w:rFonts w:asciiTheme="majorHAnsi" w:eastAsiaTheme="majorHAnsi" w:hAnsiTheme="majorHAnsi" w:hint="eastAsia"/>
          <w:szCs w:val="21"/>
        </w:rPr>
        <w:t xml:space="preserve">　　　　　　　　　　　　　　　　　　　　　　　　　　　　　　　　　　　　　　日本語タイトル：　　　　　　　　　　　　　　　　　　　　　　　　　　　　　　　　　　　　　　　　　　　　　　　　　　　　　　　　　　　　英語タイトル：</w:t>
      </w:r>
    </w:p>
    <w:p w14:paraId="18D53849" w14:textId="46DD0297" w:rsidR="00185CF9"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研究のタイプ：</w:t>
      </w:r>
      <w:r w:rsidR="00185CF9" w:rsidRPr="005E5CEA">
        <w:rPr>
          <w:rFonts w:asciiTheme="majorHAnsi" w:eastAsiaTheme="majorHAnsi" w:hAnsiTheme="majorHAnsi" w:hint="eastAsia"/>
          <w:szCs w:val="21"/>
        </w:rPr>
        <w:t xml:space="preserve">　　　　　　　　　　　　　　　　　　　　　　　　　　　　　　　　　　　□介入研究　□革新的デジタル技術を用した研究　□観察研究　□看護研究　□データーベース研究　□研究助成対象疾患に該当する研究とＣOVID-19の研究</w:t>
      </w:r>
    </w:p>
    <w:p w14:paraId="7AAE4678" w14:textId="46DD0297" w:rsidR="00F71BBF" w:rsidRPr="005E5CEA" w:rsidRDefault="00F71BBF" w:rsidP="00F71BBF">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lastRenderedPageBreak/>
        <w:t>申請対象疾患：</w:t>
      </w:r>
      <w:r w:rsidR="00185CF9" w:rsidRPr="005E5CEA">
        <w:rPr>
          <w:rFonts w:asciiTheme="majorHAnsi" w:eastAsiaTheme="majorHAnsi" w:hAnsiTheme="majorHAnsi" w:hint="eastAsia"/>
          <w:szCs w:val="21"/>
        </w:rPr>
        <w:t>□上部消化器疾患 □前立腺がん　□下部消化器疾患　□その他の消化器系疾患　□中枢神経系疾患　□希少疾患　□血漿分画製剤分野</w:t>
      </w:r>
    </w:p>
    <w:p w14:paraId="440FC48C" w14:textId="77777777" w:rsidR="00D02E79" w:rsidRPr="005E5CEA" w:rsidRDefault="00F71BBF" w:rsidP="00B0777B">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申請対象疾患詳細：</w:t>
      </w:r>
      <w:r w:rsidR="00185CF9" w:rsidRPr="005E5CEA">
        <w:rPr>
          <w:rFonts w:asciiTheme="majorHAnsi" w:eastAsiaTheme="majorHAnsi" w:hAnsiTheme="majorHAnsi" w:hint="eastAsia"/>
          <w:szCs w:val="21"/>
        </w:rPr>
        <w:t xml:space="preserve">　　　　　　　　　　　　　　　　　　　　　　　　　　　　　　　</w:t>
      </w:r>
      <w:r w:rsidR="00185CF9" w:rsidRPr="005E5CEA">
        <w:rPr>
          <w:rFonts w:ascii="Segoe UI Symbol" w:eastAsiaTheme="majorHAnsi" w:hAnsi="Segoe UI Symbol" w:cs="Segoe UI Symbol"/>
          <w:szCs w:val="21"/>
        </w:rPr>
        <w:t>☐</w:t>
      </w:r>
      <w:r w:rsidR="00185CF9" w:rsidRPr="005E5CEA">
        <w:rPr>
          <w:rFonts w:asciiTheme="majorHAnsi" w:eastAsiaTheme="majorHAnsi" w:hAnsiTheme="majorHAnsi"/>
          <w:szCs w:val="21"/>
        </w:rPr>
        <w:t>ヘリコバクター・ピロリ菌感染症</w:t>
      </w:r>
      <w:r w:rsidR="00185CF9" w:rsidRPr="005E5CEA">
        <w:rPr>
          <w:rFonts w:asciiTheme="majorHAnsi" w:eastAsiaTheme="majorHAnsi" w:hAnsiTheme="majorHAnsi" w:hint="eastAsia"/>
          <w:szCs w:val="21"/>
        </w:rPr>
        <w:t xml:space="preserve">　</w:t>
      </w:r>
      <w:r w:rsidR="00185CF9" w:rsidRPr="005E5CEA">
        <w:rPr>
          <w:rFonts w:ascii="Segoe UI Symbol" w:eastAsiaTheme="majorHAnsi" w:hAnsi="Segoe UI Symbol" w:cs="Segoe UI Symbol"/>
          <w:szCs w:val="21"/>
        </w:rPr>
        <w:t>☐</w:t>
      </w:r>
      <w:r w:rsidR="00185CF9" w:rsidRPr="005E5CEA">
        <w:rPr>
          <w:rFonts w:asciiTheme="majorHAnsi" w:eastAsiaTheme="majorHAnsi" w:hAnsiTheme="majorHAnsi"/>
          <w:szCs w:val="21"/>
        </w:rPr>
        <w:t>胃食道逆流症</w:t>
      </w:r>
      <w:r w:rsidR="00185CF9" w:rsidRPr="005E5CEA">
        <w:rPr>
          <w:rFonts w:asciiTheme="majorHAnsi" w:eastAsiaTheme="majorHAnsi" w:hAnsiTheme="majorHAnsi" w:hint="eastAsia"/>
          <w:szCs w:val="21"/>
        </w:rPr>
        <w:t xml:space="preserve">　</w:t>
      </w:r>
      <w:r w:rsidR="00185CF9" w:rsidRPr="005E5CEA">
        <w:rPr>
          <w:rFonts w:ascii="Segoe UI Symbol" w:eastAsiaTheme="majorHAnsi" w:hAnsi="Segoe UI Symbol" w:cs="Segoe UI Symbol"/>
          <w:szCs w:val="21"/>
        </w:rPr>
        <w:t>☐</w:t>
      </w:r>
      <w:r w:rsidR="00185CF9" w:rsidRPr="005E5CEA">
        <w:rPr>
          <w:rFonts w:asciiTheme="majorHAnsi" w:eastAsiaTheme="majorHAnsi" w:hAnsiTheme="majorHAnsi"/>
          <w:szCs w:val="21"/>
        </w:rPr>
        <w:t>消化性潰瘍</w:t>
      </w:r>
      <w:r w:rsidR="00185CF9" w:rsidRPr="005E5CEA">
        <w:rPr>
          <w:rFonts w:asciiTheme="majorHAnsi" w:eastAsiaTheme="majorHAnsi" w:hAnsiTheme="majorHAnsi" w:hint="eastAsia"/>
          <w:szCs w:val="21"/>
        </w:rPr>
        <w:t xml:space="preserve">　</w:t>
      </w:r>
      <w:r w:rsidR="00185CF9" w:rsidRPr="005E5CEA">
        <w:rPr>
          <w:rFonts w:ascii="Segoe UI Symbol" w:eastAsiaTheme="majorHAnsi" w:hAnsi="Segoe UI Symbol" w:cs="Segoe UI Symbol"/>
          <w:szCs w:val="21"/>
        </w:rPr>
        <w:t>☐</w:t>
      </w:r>
      <w:r w:rsidR="00185CF9" w:rsidRPr="005E5CEA">
        <w:rPr>
          <w:rFonts w:asciiTheme="majorHAnsi" w:eastAsiaTheme="majorHAnsi" w:hAnsiTheme="majorHAnsi"/>
          <w:szCs w:val="21"/>
        </w:rPr>
        <w:t>LDA潰瘍およびNSAIDs潰瘍</w:t>
      </w:r>
      <w:r w:rsidR="00185CF9" w:rsidRPr="005E5CEA">
        <w:rPr>
          <w:rFonts w:asciiTheme="majorHAnsi" w:eastAsiaTheme="majorHAnsi" w:hAnsiTheme="majorHAnsi" w:hint="eastAsia"/>
          <w:szCs w:val="21"/>
        </w:rPr>
        <w:t xml:space="preserve">　　　　　　　　　　　　　　　　　　　　　　　　　　　　　　　　　　　　　　　　　</w:t>
      </w:r>
      <w:r w:rsidR="00185CF9" w:rsidRPr="005E5CEA">
        <w:rPr>
          <w:rFonts w:ascii="Segoe UI Symbol" w:eastAsiaTheme="majorHAnsi" w:hAnsi="Segoe UI Symbol" w:cs="Segoe UI Symbol"/>
          <w:szCs w:val="21"/>
        </w:rPr>
        <w:t>☐</w:t>
      </w:r>
      <w:r w:rsidR="00185CF9" w:rsidRPr="005E5CEA">
        <w:rPr>
          <w:rFonts w:asciiTheme="majorHAnsi" w:eastAsiaTheme="majorHAnsi" w:hAnsiTheme="majorHAnsi"/>
          <w:szCs w:val="21"/>
        </w:rPr>
        <w:t>前立腺がん</w:t>
      </w:r>
      <w:r w:rsidR="00185CF9" w:rsidRPr="005E5CEA">
        <w:rPr>
          <w:rFonts w:asciiTheme="majorHAnsi" w:eastAsiaTheme="majorHAnsi" w:hAnsiTheme="majorHAnsi" w:hint="eastAsia"/>
          <w:szCs w:val="21"/>
        </w:rPr>
        <w:t xml:space="preserve">　　</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炎症性腸疾患 (IBD)　a) 潰瘍性大腸炎　b) クローン病（瘻孔を含む）</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短腸症候群/腸管不全（SBS / IF）</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消化管運動障害</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セリアック病およびその他の腸疾患</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肝線維症</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好酸球性食道炎</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パーキンソン病</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多発性硬化症</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大うつ病性障害</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睡眠障害</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注意欠陥/多動性障害(ADHD)</w:t>
      </w:r>
      <w:r w:rsidR="00B0777B" w:rsidRPr="005E5CEA">
        <w:rPr>
          <w:rFonts w:asciiTheme="majorHAnsi" w:eastAsiaTheme="majorHAnsi" w:hAnsiTheme="majorHAnsi" w:hint="eastAsia"/>
          <w:szCs w:val="21"/>
        </w:rPr>
        <w:t xml:space="preserve">　</w:t>
      </w:r>
      <w:r w:rsidR="00B0777B" w:rsidRPr="005E5CEA">
        <w:rPr>
          <w:rFonts w:asciiTheme="majorHAnsi" w:eastAsiaTheme="majorHAnsi" w:hAnsiTheme="majorHAnsi" w:cs="Segoe UI Symbol"/>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その他の神経変性疾患　□難治性てんかん</w:t>
      </w:r>
      <w:r w:rsidR="00B0777B" w:rsidRPr="005E5CEA">
        <w:rPr>
          <w:rFonts w:asciiTheme="majorHAnsi" w:eastAsiaTheme="majorHAnsi" w:hAnsiTheme="majorHAnsi" w:hint="eastAsia"/>
          <w:szCs w:val="21"/>
        </w:rPr>
        <w:t xml:space="preserve">　□重症筋無力症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血友病および類縁出血性疾患</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血栓性微小血管障害症</w:t>
      </w:r>
      <w:r w:rsidR="00B0777B" w:rsidRPr="005E5CEA">
        <w:rPr>
          <w:rFonts w:asciiTheme="majorHAnsi" w:eastAsiaTheme="majorHAnsi" w:hAnsiTheme="majorHAnsi" w:hint="eastAsia"/>
          <w:szCs w:val="21"/>
        </w:rPr>
        <w:t xml:space="preserve">　</w:t>
      </w:r>
      <w:r w:rsidR="00B0777B" w:rsidRPr="005E5CEA">
        <w:rPr>
          <w:rFonts w:asciiTheme="majorHAnsi" w:eastAsiaTheme="majorHAnsi" w:hAnsiTheme="majorHAnsi"/>
          <w:szCs w:val="21"/>
        </w:rPr>
        <w:t>□特発性血小板減少性紫斑病</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本態性血小板血症</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ライソゾーム病</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副甲状腺機能低下症</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血管性浮腫（HAEとBMAを含む）</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移植におけるサイトメガロウイルス（CMV）感染症</w:t>
      </w:r>
      <w:r w:rsidR="00B0777B" w:rsidRPr="005E5CEA">
        <w:rPr>
          <w:rFonts w:asciiTheme="majorHAnsi" w:eastAsiaTheme="majorHAnsi" w:hAnsiTheme="majorHAnsi" w:hint="eastAsia"/>
          <w:szCs w:val="21"/>
        </w:rPr>
        <w:t xml:space="preserve">　</w:t>
      </w:r>
      <w:r w:rsidR="00B0777B" w:rsidRPr="005E5CEA">
        <w:rPr>
          <w:rFonts w:asciiTheme="majorHAnsi" w:eastAsiaTheme="majorHAnsi" w:hAnsiTheme="majorHAnsi"/>
          <w:szCs w:val="21"/>
        </w:rPr>
        <w:t xml:space="preserve">□IgA腎症　</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 xml:space="preserve">　原発性免疫不全症候群</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慢性炎症性脱髄性多発根ニューロパチー</w:t>
      </w:r>
      <w:r w:rsidR="00B0777B" w:rsidRPr="005E5CEA">
        <w:rPr>
          <w:rFonts w:asciiTheme="majorHAnsi" w:eastAsiaTheme="majorHAnsi" w:hAnsiTheme="majorHAnsi" w:hint="eastAsia"/>
          <w:szCs w:val="21"/>
        </w:rPr>
        <w:t xml:space="preserve">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szCs w:val="21"/>
        </w:rPr>
        <w:t xml:space="preserve">多巣性運動ニューロパチー　□ギランバレー症候群□　二次性（続発性）免疫不全症候群　</w:t>
      </w:r>
      <w:r w:rsidR="00B0777B" w:rsidRPr="005E5CEA">
        <w:rPr>
          <w:rFonts w:ascii="Segoe UI Symbol" w:eastAsiaTheme="majorHAnsi" w:hAnsi="Segoe UI Symbol" w:cs="Segoe UI Symbol"/>
          <w:szCs w:val="21"/>
        </w:rPr>
        <w:t>☐</w:t>
      </w:r>
      <w:r w:rsidR="00B0777B" w:rsidRPr="005E5CEA">
        <w:rPr>
          <w:rFonts w:asciiTheme="majorHAnsi" w:eastAsiaTheme="majorHAnsi" w:hAnsiTheme="majorHAnsi" w:hint="eastAsia"/>
          <w:szCs w:val="21"/>
        </w:rPr>
        <w:t>川崎病</w:t>
      </w:r>
      <w:r w:rsidR="00B0777B" w:rsidRPr="005E5CEA">
        <w:rPr>
          <w:rFonts w:asciiTheme="majorHAnsi" w:eastAsiaTheme="majorHAnsi" w:hAnsiTheme="majorHAnsi"/>
          <w:szCs w:val="21"/>
        </w:rPr>
        <w:t xml:space="preserve">　　　</w:t>
      </w:r>
    </w:p>
    <w:p w14:paraId="02B08262" w14:textId="77777777" w:rsidR="001E3EC2" w:rsidRPr="005E5CEA" w:rsidRDefault="00D02E79" w:rsidP="00B0777B">
      <w:pPr>
        <w:pBdr>
          <w:top w:val="single" w:sz="4" w:space="1" w:color="auto"/>
          <w:left w:val="single" w:sz="4" w:space="4" w:color="auto"/>
          <w:bottom w:val="single" w:sz="4" w:space="1" w:color="auto"/>
          <w:right w:val="single" w:sz="4" w:space="4" w:color="auto"/>
          <w:between w:val="single" w:sz="4" w:space="1" w:color="auto"/>
          <w:bar w:val="single" w:sz="4" w:color="auto"/>
        </w:pBdr>
        <w:jc w:val="left"/>
        <w:rPr>
          <w:rFonts w:asciiTheme="majorHAnsi" w:eastAsiaTheme="majorHAnsi" w:hAnsiTheme="majorHAnsi"/>
          <w:szCs w:val="21"/>
        </w:rPr>
      </w:pPr>
      <w:r w:rsidRPr="005E5CEA">
        <w:rPr>
          <w:rFonts w:asciiTheme="majorHAnsi" w:eastAsiaTheme="majorHAnsi" w:hAnsiTheme="majorHAnsi" w:hint="eastAsia"/>
          <w:szCs w:val="21"/>
        </w:rPr>
        <w:t>本助成金をどこで知りましたか？</w:t>
      </w:r>
      <w:r w:rsidR="0058527E" w:rsidRPr="005E5CEA">
        <w:rPr>
          <w:rFonts w:asciiTheme="majorHAnsi" w:eastAsiaTheme="majorHAnsi" w:hAnsiTheme="majorHAnsi" w:hint="eastAsia"/>
          <w:szCs w:val="21"/>
        </w:rPr>
        <w:t xml:space="preserve">　　　　　　　　　　　　　　　　　　　　　　　　　□タケダホームページ　□タケダメディカルサイト　□　タケダメディカルブース会場　□上司や同僚など　□その他（　　　　　　　　　　　　　　　　　　　　　　　）　　　</w:t>
      </w:r>
    </w:p>
    <w:p w14:paraId="5191C5E9" w14:textId="77777777" w:rsidR="000E2B99" w:rsidRPr="005E5CEA" w:rsidRDefault="000E2B99" w:rsidP="00C8332E">
      <w:pPr>
        <w:rPr>
          <w:rFonts w:asciiTheme="majorHAnsi" w:eastAsiaTheme="majorHAnsi" w:hAnsiTheme="majorHAnsi"/>
          <w:b/>
          <w:bCs/>
        </w:rPr>
      </w:pPr>
    </w:p>
    <w:p w14:paraId="3666D3DC" w14:textId="159A0A81" w:rsidR="00C8332E" w:rsidRPr="005E5CEA" w:rsidRDefault="00C8332E" w:rsidP="00C8332E">
      <w:pPr>
        <w:rPr>
          <w:rFonts w:asciiTheme="majorHAnsi" w:eastAsiaTheme="majorHAnsi" w:hAnsiTheme="majorHAnsi"/>
          <w:b/>
          <w:bCs/>
        </w:rPr>
      </w:pPr>
      <w:r w:rsidRPr="005E5CEA">
        <w:rPr>
          <w:rFonts w:asciiTheme="majorHAnsi" w:eastAsiaTheme="majorHAnsi" w:hAnsiTheme="majorHAnsi"/>
          <w:b/>
          <w:bCs/>
        </w:rPr>
        <w:t>申請にあたりご確認及び同意いただく事項</w:t>
      </w:r>
    </w:p>
    <w:p w14:paraId="795EF883" w14:textId="61E8B907" w:rsidR="000E2B99" w:rsidRPr="005E5CEA" w:rsidRDefault="00C8332E" w:rsidP="00C8332E">
      <w:pPr>
        <w:rPr>
          <w:rFonts w:asciiTheme="majorHAnsi" w:eastAsiaTheme="majorHAnsi" w:hAnsiTheme="majorHAnsi"/>
          <w:sz w:val="20"/>
          <w:szCs w:val="20"/>
        </w:rPr>
      </w:pPr>
      <w:r w:rsidRPr="005E5CEA">
        <w:rPr>
          <w:rFonts w:asciiTheme="majorHAnsi" w:eastAsiaTheme="majorHAnsi" w:hAnsiTheme="majorHAnsi" w:hint="eastAsia"/>
          <w:sz w:val="20"/>
          <w:szCs w:val="20"/>
        </w:rPr>
        <w:t>□</w:t>
      </w:r>
      <w:r w:rsidRPr="005E5CEA">
        <w:rPr>
          <w:rFonts w:asciiTheme="majorHAnsi" w:eastAsiaTheme="majorHAnsi" w:hAnsiTheme="majorHAnsi"/>
          <w:sz w:val="20"/>
          <w:szCs w:val="20"/>
        </w:rPr>
        <w:t>私は申請書に記載の研究責任者であり、本研究助成についての相談や問い合わせは、</w:t>
      </w:r>
    </w:p>
    <w:p w14:paraId="21DA6BF3" w14:textId="6DC5DD01" w:rsidR="00C8332E" w:rsidRPr="005E5CEA" w:rsidRDefault="00C8332E" w:rsidP="000E2B99">
      <w:pPr>
        <w:ind w:firstLineChars="100" w:firstLine="200"/>
        <w:rPr>
          <w:rFonts w:asciiTheme="majorHAnsi" w:eastAsiaTheme="majorHAnsi" w:hAnsiTheme="majorHAnsi"/>
          <w:sz w:val="20"/>
          <w:szCs w:val="20"/>
        </w:rPr>
      </w:pPr>
      <w:r w:rsidRPr="005E5CEA">
        <w:rPr>
          <w:rFonts w:asciiTheme="majorHAnsi" w:eastAsiaTheme="majorHAnsi" w:hAnsiTheme="majorHAnsi"/>
          <w:sz w:val="20"/>
          <w:szCs w:val="20"/>
        </w:rPr>
        <w:t>私または所属施設の契約担当者のみとなります。</w:t>
      </w:r>
    </w:p>
    <w:p w14:paraId="07423FC2" w14:textId="4947C8A2" w:rsidR="000E2B99" w:rsidRPr="005E5CEA" w:rsidRDefault="00C8332E" w:rsidP="00C8332E">
      <w:pPr>
        <w:rPr>
          <w:rFonts w:asciiTheme="majorHAnsi" w:eastAsiaTheme="majorHAnsi" w:hAnsiTheme="majorHAnsi"/>
          <w:sz w:val="20"/>
          <w:szCs w:val="20"/>
        </w:rPr>
      </w:pPr>
      <w:r w:rsidRPr="005E5CEA">
        <w:rPr>
          <w:rFonts w:asciiTheme="majorHAnsi" w:eastAsiaTheme="majorHAnsi" w:hAnsiTheme="majorHAnsi" w:hint="eastAsia"/>
          <w:sz w:val="20"/>
          <w:szCs w:val="20"/>
        </w:rPr>
        <w:t>□</w:t>
      </w:r>
      <w:r w:rsidRPr="005E5CEA">
        <w:rPr>
          <w:rFonts w:asciiTheme="majorHAnsi" w:eastAsiaTheme="majorHAnsi" w:hAnsiTheme="majorHAnsi"/>
          <w:sz w:val="20"/>
          <w:szCs w:val="20"/>
        </w:rPr>
        <w:t>私は本件を申請するにあたり、所属施設に本研究助成の受入れの承諾を得ています。</w:t>
      </w:r>
    </w:p>
    <w:p w14:paraId="536C18A0" w14:textId="5ABC5CD5" w:rsidR="00C8332E" w:rsidRPr="005E5CEA" w:rsidRDefault="00C8332E" w:rsidP="000E2B99">
      <w:pPr>
        <w:ind w:left="200" w:hangingChars="100" w:hanging="200"/>
        <w:rPr>
          <w:rFonts w:asciiTheme="majorHAnsi" w:eastAsiaTheme="majorHAnsi" w:hAnsiTheme="majorHAnsi"/>
          <w:sz w:val="20"/>
          <w:szCs w:val="20"/>
        </w:rPr>
      </w:pPr>
      <w:r w:rsidRPr="005E5CEA">
        <w:rPr>
          <w:rFonts w:asciiTheme="majorHAnsi" w:eastAsiaTheme="majorHAnsi" w:hAnsiTheme="majorHAnsi"/>
          <w:sz w:val="20"/>
          <w:szCs w:val="20"/>
        </w:rPr>
        <w:t>（注：寄附での交付はしておりませんので所属施設にて研究助成での受入れが出来ない場合採択取消になります）</w:t>
      </w:r>
    </w:p>
    <w:p w14:paraId="74F999AC" w14:textId="1394A9EE" w:rsidR="00C8332E" w:rsidRPr="005E5CEA" w:rsidRDefault="00C8332E" w:rsidP="00C8332E">
      <w:pPr>
        <w:rPr>
          <w:rFonts w:asciiTheme="majorHAnsi" w:eastAsiaTheme="majorHAnsi" w:hAnsiTheme="majorHAnsi"/>
          <w:sz w:val="20"/>
          <w:szCs w:val="20"/>
        </w:rPr>
      </w:pPr>
      <w:r w:rsidRPr="005E5CEA">
        <w:rPr>
          <w:rFonts w:asciiTheme="majorHAnsi" w:eastAsiaTheme="majorHAnsi" w:hAnsiTheme="majorHAnsi" w:hint="eastAsia"/>
          <w:sz w:val="20"/>
          <w:szCs w:val="20"/>
        </w:rPr>
        <w:t>□</w:t>
      </w:r>
      <w:r w:rsidRPr="005E5CEA">
        <w:rPr>
          <w:rFonts w:asciiTheme="majorHAnsi" w:eastAsiaTheme="majorHAnsi" w:hAnsiTheme="majorHAnsi"/>
          <w:sz w:val="20"/>
          <w:szCs w:val="20"/>
        </w:rPr>
        <w:t>私は申請期間中(10/3 10:00- 10/31 15:00)に申請しています。（注：申請が完了しても期間外は自動で審査対象外として区切られます）</w:t>
      </w:r>
    </w:p>
    <w:p w14:paraId="3B6A9FE8" w14:textId="556F8A15" w:rsidR="000E2B99" w:rsidRPr="005E5CEA" w:rsidRDefault="00FF32B1" w:rsidP="00FF32B1">
      <w:pPr>
        <w:rPr>
          <w:rFonts w:asciiTheme="majorHAnsi" w:eastAsiaTheme="majorHAnsi" w:hAnsiTheme="majorHAnsi"/>
          <w:sz w:val="20"/>
          <w:szCs w:val="20"/>
        </w:rPr>
      </w:pPr>
      <w:r w:rsidRPr="005E5CEA">
        <w:rPr>
          <w:rFonts w:asciiTheme="majorHAnsi" w:eastAsiaTheme="majorHAnsi" w:hAnsiTheme="majorHAnsi" w:hint="eastAsia"/>
          <w:sz w:val="20"/>
          <w:szCs w:val="20"/>
        </w:rPr>
        <w:t>□</w:t>
      </w:r>
      <w:r w:rsidR="00C8332E" w:rsidRPr="005E5CEA">
        <w:rPr>
          <w:rFonts w:asciiTheme="majorHAnsi" w:eastAsiaTheme="majorHAnsi" w:hAnsiTheme="majorHAnsi"/>
          <w:sz w:val="20"/>
          <w:szCs w:val="20"/>
        </w:rPr>
        <w:t>私と所属施設は、本研究助成について理解し、全て同意した上で申請しています。</w:t>
      </w:r>
      <w:r w:rsidR="0058527E" w:rsidRPr="005E5CEA">
        <w:rPr>
          <w:rFonts w:asciiTheme="majorHAnsi" w:eastAsiaTheme="majorHAnsi" w:hAnsiTheme="majorHAnsi" w:hint="eastAsia"/>
          <w:sz w:val="20"/>
          <w:szCs w:val="20"/>
        </w:rPr>
        <w:t xml:space="preserve">　</w:t>
      </w:r>
    </w:p>
    <w:p w14:paraId="3D87C5DF" w14:textId="77777777" w:rsidR="005E5CEA" w:rsidRPr="005E5CEA" w:rsidRDefault="005E5CEA" w:rsidP="000E2B99">
      <w:pPr>
        <w:rPr>
          <w:rFonts w:asciiTheme="majorHAnsi" w:eastAsiaTheme="majorHAnsi" w:hAnsiTheme="majorHAnsi"/>
          <w:b/>
          <w:bCs/>
        </w:rPr>
      </w:pPr>
    </w:p>
    <w:p w14:paraId="533BF451" w14:textId="55A1DC28" w:rsidR="000E2B99" w:rsidRPr="005E5CEA" w:rsidRDefault="00C77FBD" w:rsidP="000E2B99">
      <w:pPr>
        <w:rPr>
          <w:rFonts w:asciiTheme="majorHAnsi" w:eastAsiaTheme="majorHAnsi" w:hAnsiTheme="majorHAnsi"/>
          <w:b/>
          <w:bCs/>
        </w:rPr>
      </w:pPr>
      <w:r w:rsidRPr="005E5CEA">
        <w:rPr>
          <w:rFonts w:asciiTheme="majorHAnsi" w:eastAsiaTheme="majorHAnsi" w:hAnsiTheme="majorHAnsi"/>
          <w:b/>
          <w:bCs/>
        </w:rPr>
        <w:t>申請にあたり</w:t>
      </w:r>
      <w:r w:rsidRPr="005E5CEA">
        <w:rPr>
          <w:rFonts w:asciiTheme="majorHAnsi" w:eastAsiaTheme="majorHAnsi" w:hAnsiTheme="majorHAnsi" w:hint="eastAsia"/>
          <w:b/>
          <w:bCs/>
        </w:rPr>
        <w:t>必要な書類</w:t>
      </w:r>
      <w:r w:rsidR="005E5CEA" w:rsidRPr="005E5CEA">
        <w:rPr>
          <w:rFonts w:asciiTheme="majorHAnsi" w:eastAsiaTheme="majorHAnsi" w:hAnsiTheme="majorHAnsi" w:hint="eastAsia"/>
          <w:b/>
          <w:bCs/>
        </w:rPr>
        <w:t xml:space="preserve">　</w:t>
      </w:r>
      <w:r w:rsidR="000E2B99" w:rsidRPr="005E5CEA">
        <w:rPr>
          <w:rFonts w:asciiTheme="majorHAnsi" w:eastAsiaTheme="majorHAnsi" w:hAnsiTheme="majorHAnsi"/>
          <w:sz w:val="20"/>
          <w:szCs w:val="20"/>
        </w:rPr>
        <w:t>注</w:t>
      </w:r>
      <w:r w:rsidR="005E5CEA"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すべての書類が揃っていない場合審査対象外になりますため、提出書類の確認をお願いします。</w:t>
      </w:r>
    </w:p>
    <w:p w14:paraId="3721876D" w14:textId="21D92D47" w:rsidR="00B0777B" w:rsidRPr="005E5CEA" w:rsidRDefault="005E5CEA" w:rsidP="00FF32B1">
      <w:pPr>
        <w:rPr>
          <w:rFonts w:asciiTheme="majorHAnsi" w:eastAsiaTheme="majorHAnsi" w:hAnsiTheme="majorHAnsi"/>
          <w:sz w:val="20"/>
          <w:szCs w:val="20"/>
        </w:rPr>
      </w:pPr>
      <w:r w:rsidRPr="005E5CEA">
        <w:rPr>
          <w:rFonts w:asciiTheme="majorHAnsi" w:eastAsiaTheme="majorHAnsi" w:hAnsiTheme="majorHAnsi" w:hint="eastAsia"/>
          <w:sz w:val="20"/>
          <w:szCs w:val="20"/>
        </w:rPr>
        <w:t xml:space="preserve">□本申請フォーム　</w:t>
      </w:r>
      <w:r w:rsidR="000E2B99"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申請書・研究計画コンセプト</w:t>
      </w:r>
      <w:r w:rsidR="00427F16">
        <w:rPr>
          <w:rFonts w:asciiTheme="majorHAnsi" w:eastAsiaTheme="majorHAnsi" w:hAnsiTheme="majorHAnsi" w:hint="eastAsia"/>
          <w:sz w:val="20"/>
          <w:szCs w:val="20"/>
        </w:rPr>
        <w:t>（AまたはB）</w:t>
      </w:r>
      <w:r w:rsidRPr="005E5CEA">
        <w:rPr>
          <w:rFonts w:asciiTheme="majorHAnsi" w:eastAsiaTheme="majorHAnsi" w:hAnsiTheme="majorHAnsi" w:hint="eastAsia"/>
          <w:sz w:val="20"/>
          <w:szCs w:val="20"/>
        </w:rPr>
        <w:t xml:space="preserve">　</w:t>
      </w:r>
      <w:r w:rsidR="000E2B99"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利益相反に関する申告書</w:t>
      </w:r>
      <w:r w:rsidRPr="005E5CEA">
        <w:rPr>
          <w:rFonts w:asciiTheme="majorHAnsi" w:eastAsiaTheme="majorHAnsi" w:hAnsiTheme="majorHAnsi" w:hint="eastAsia"/>
          <w:sz w:val="20"/>
          <w:szCs w:val="20"/>
        </w:rPr>
        <w:t xml:space="preserve">　</w:t>
      </w:r>
      <w:r w:rsidR="000E2B99"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同意書</w:t>
      </w:r>
      <w:r w:rsidR="00427F16">
        <w:rPr>
          <w:rFonts w:asciiTheme="majorHAnsi" w:eastAsiaTheme="majorHAnsi" w:hAnsiTheme="majorHAnsi" w:hint="eastAsia"/>
          <w:sz w:val="20"/>
          <w:szCs w:val="20"/>
        </w:rPr>
        <w:t xml:space="preserve">　</w:t>
      </w:r>
      <w:r w:rsidR="000E2B99"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倫理審査委員会等へ提出予定の研究計画書（倫理審査委員会の申請が免除される場合は統計解析計画書）</w:t>
      </w:r>
      <w:r w:rsidR="000E2B99" w:rsidRPr="005E5CEA">
        <w:rPr>
          <w:rFonts w:asciiTheme="majorHAnsi" w:eastAsiaTheme="majorHAnsi" w:hAnsiTheme="majorHAnsi" w:hint="eastAsia"/>
          <w:sz w:val="20"/>
          <w:szCs w:val="20"/>
        </w:rPr>
        <w:t>□</w:t>
      </w:r>
      <w:r w:rsidR="000E2B99" w:rsidRPr="005E5CEA">
        <w:rPr>
          <w:rFonts w:asciiTheme="majorHAnsi" w:eastAsiaTheme="majorHAnsi" w:hAnsiTheme="majorHAnsi"/>
          <w:sz w:val="20"/>
          <w:szCs w:val="20"/>
        </w:rPr>
        <w:t>審査結果通知書（写）（既に倫理審査委員会等の承認を受けている場合）</w:t>
      </w:r>
      <w:r w:rsidR="0058527E" w:rsidRPr="005E5CEA">
        <w:rPr>
          <w:rFonts w:asciiTheme="majorHAnsi" w:eastAsiaTheme="majorHAnsi" w:hAnsiTheme="majorHAnsi" w:hint="eastAsia"/>
          <w:sz w:val="20"/>
          <w:szCs w:val="20"/>
        </w:rPr>
        <w:t xml:space="preserve">　　　　　　　　　　</w:t>
      </w:r>
      <w:r w:rsidR="00D02E79" w:rsidRPr="005E5CEA">
        <w:rPr>
          <w:rFonts w:asciiTheme="majorHAnsi" w:eastAsiaTheme="majorHAnsi" w:hAnsiTheme="majorHAnsi" w:hint="eastAsia"/>
          <w:sz w:val="20"/>
          <w:szCs w:val="20"/>
        </w:rPr>
        <w:t xml:space="preserve">　　　　</w:t>
      </w:r>
      <w:r w:rsidR="00D02E79" w:rsidRPr="005E5CEA">
        <w:rPr>
          <w:rFonts w:asciiTheme="majorHAnsi" w:eastAsiaTheme="majorHAnsi" w:hAnsiTheme="majorHAnsi" w:hint="eastAsia"/>
          <w:szCs w:val="21"/>
        </w:rPr>
        <w:t xml:space="preserve">　　　　　　　　　　　　　　　　　　　　　　</w:t>
      </w:r>
      <w:r w:rsidR="00B0777B" w:rsidRPr="005E5CEA">
        <w:rPr>
          <w:rFonts w:asciiTheme="majorHAnsi" w:eastAsiaTheme="majorHAnsi" w:hAnsiTheme="majorHAnsi"/>
          <w:szCs w:val="21"/>
        </w:rPr>
        <w:t xml:space="preserve">　　　　　　　　　　　　　　　　　　　　　　　　　　　　　　　　　　　　　　　　　　　　　　　　　　　　　　　　　　　　　　　　　　　　　　　　　　　　　　　　　　</w:t>
      </w:r>
    </w:p>
    <w:sectPr w:rsidR="00B0777B" w:rsidRPr="005E5C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B2A8" w14:textId="77777777" w:rsidR="00185CF9" w:rsidRDefault="00185CF9" w:rsidP="00185CF9">
      <w:r>
        <w:separator/>
      </w:r>
    </w:p>
  </w:endnote>
  <w:endnote w:type="continuationSeparator" w:id="0">
    <w:p w14:paraId="3678AB07" w14:textId="77777777" w:rsidR="00185CF9" w:rsidRDefault="00185CF9" w:rsidP="0018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9268" w14:textId="77777777" w:rsidR="00185CF9" w:rsidRDefault="00185CF9" w:rsidP="00185CF9">
      <w:r>
        <w:separator/>
      </w:r>
    </w:p>
  </w:footnote>
  <w:footnote w:type="continuationSeparator" w:id="0">
    <w:p w14:paraId="1E472D74" w14:textId="77777777" w:rsidR="00185CF9" w:rsidRDefault="00185CF9" w:rsidP="00185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69B8"/>
    <w:multiLevelType w:val="multilevel"/>
    <w:tmpl w:val="19B4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BF"/>
    <w:rsid w:val="000E2B99"/>
    <w:rsid w:val="00185CF9"/>
    <w:rsid w:val="001E3EC2"/>
    <w:rsid w:val="00427F16"/>
    <w:rsid w:val="005222B8"/>
    <w:rsid w:val="0058527E"/>
    <w:rsid w:val="005E5CEA"/>
    <w:rsid w:val="00B0777B"/>
    <w:rsid w:val="00C74279"/>
    <w:rsid w:val="00C77FBD"/>
    <w:rsid w:val="00C8332E"/>
    <w:rsid w:val="00D02E79"/>
    <w:rsid w:val="00F71BBF"/>
    <w:rsid w:val="00FC21CD"/>
    <w:rsid w:val="00FF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C3CBD"/>
  <w15:chartTrackingRefBased/>
  <w15:docId w15:val="{FEE4A284-7A67-40F5-AEB2-13A7145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1B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85CF9"/>
    <w:pPr>
      <w:tabs>
        <w:tab w:val="center" w:pos="4252"/>
        <w:tab w:val="right" w:pos="8504"/>
      </w:tabs>
      <w:snapToGrid w:val="0"/>
    </w:pPr>
  </w:style>
  <w:style w:type="character" w:customStyle="1" w:styleId="a4">
    <w:name w:val="ヘッダー (文字)"/>
    <w:basedOn w:val="a0"/>
    <w:link w:val="a3"/>
    <w:uiPriority w:val="99"/>
    <w:rsid w:val="00185CF9"/>
  </w:style>
  <w:style w:type="paragraph" w:styleId="a5">
    <w:name w:val="footer"/>
    <w:basedOn w:val="a"/>
    <w:link w:val="a6"/>
    <w:uiPriority w:val="99"/>
    <w:unhideWhenUsed/>
    <w:rsid w:val="00185CF9"/>
    <w:pPr>
      <w:tabs>
        <w:tab w:val="center" w:pos="4252"/>
        <w:tab w:val="right" w:pos="8504"/>
      </w:tabs>
      <w:snapToGrid w:val="0"/>
    </w:pPr>
  </w:style>
  <w:style w:type="character" w:customStyle="1" w:styleId="a6">
    <w:name w:val="フッター (文字)"/>
    <w:basedOn w:val="a0"/>
    <w:link w:val="a5"/>
    <w:uiPriority w:val="99"/>
    <w:rsid w:val="00185CF9"/>
  </w:style>
  <w:style w:type="character" w:customStyle="1" w:styleId="formrequired">
    <w:name w:val="form__required"/>
    <w:basedOn w:val="a0"/>
    <w:rsid w:val="000E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60386">
      <w:bodyDiv w:val="1"/>
      <w:marLeft w:val="0"/>
      <w:marRight w:val="0"/>
      <w:marTop w:val="0"/>
      <w:marBottom w:val="0"/>
      <w:divBdr>
        <w:top w:val="none" w:sz="0" w:space="0" w:color="auto"/>
        <w:left w:val="none" w:sz="0" w:space="0" w:color="auto"/>
        <w:bottom w:val="none" w:sz="0" w:space="0" w:color="auto"/>
        <w:right w:val="none" w:sz="0" w:space="0" w:color="auto"/>
      </w:divBdr>
    </w:div>
    <w:div w:id="395903673">
      <w:bodyDiv w:val="1"/>
      <w:marLeft w:val="0"/>
      <w:marRight w:val="0"/>
      <w:marTop w:val="0"/>
      <w:marBottom w:val="0"/>
      <w:divBdr>
        <w:top w:val="none" w:sz="0" w:space="0" w:color="auto"/>
        <w:left w:val="none" w:sz="0" w:space="0" w:color="auto"/>
        <w:bottom w:val="none" w:sz="0" w:space="0" w:color="auto"/>
        <w:right w:val="none" w:sz="0" w:space="0" w:color="auto"/>
      </w:divBdr>
    </w:div>
    <w:div w:id="998459081">
      <w:bodyDiv w:val="1"/>
      <w:marLeft w:val="0"/>
      <w:marRight w:val="0"/>
      <w:marTop w:val="0"/>
      <w:marBottom w:val="0"/>
      <w:divBdr>
        <w:top w:val="none" w:sz="0" w:space="0" w:color="auto"/>
        <w:left w:val="none" w:sz="0" w:space="0" w:color="auto"/>
        <w:bottom w:val="none" w:sz="0" w:space="0" w:color="auto"/>
        <w:right w:val="none" w:sz="0" w:space="0" w:color="auto"/>
      </w:divBdr>
      <w:divsChild>
        <w:div w:id="1761759831">
          <w:marLeft w:val="0"/>
          <w:marRight w:val="0"/>
          <w:marTop w:val="0"/>
          <w:marBottom w:val="0"/>
          <w:divBdr>
            <w:top w:val="none" w:sz="0" w:space="0" w:color="auto"/>
            <w:left w:val="none" w:sz="0" w:space="0" w:color="auto"/>
            <w:bottom w:val="none" w:sz="0" w:space="0" w:color="auto"/>
            <w:right w:val="none" w:sz="0" w:space="0" w:color="auto"/>
          </w:divBdr>
          <w:divsChild>
            <w:div w:id="1163857303">
              <w:marLeft w:val="0"/>
              <w:marRight w:val="0"/>
              <w:marTop w:val="0"/>
              <w:marBottom w:val="0"/>
              <w:divBdr>
                <w:top w:val="none" w:sz="0" w:space="0" w:color="auto"/>
                <w:left w:val="none" w:sz="0" w:space="0" w:color="auto"/>
                <w:bottom w:val="none" w:sz="0" w:space="0" w:color="auto"/>
                <w:right w:val="none" w:sz="0" w:space="0" w:color="auto"/>
              </w:divBdr>
            </w:div>
          </w:divsChild>
        </w:div>
        <w:div w:id="1276214214">
          <w:marLeft w:val="0"/>
          <w:marRight w:val="0"/>
          <w:marTop w:val="0"/>
          <w:marBottom w:val="0"/>
          <w:divBdr>
            <w:top w:val="none" w:sz="0" w:space="0" w:color="auto"/>
            <w:left w:val="none" w:sz="0" w:space="0" w:color="auto"/>
            <w:bottom w:val="none" w:sz="0" w:space="0" w:color="auto"/>
            <w:right w:val="none" w:sz="0" w:space="0" w:color="auto"/>
          </w:divBdr>
          <w:divsChild>
            <w:div w:id="2091271195">
              <w:marLeft w:val="0"/>
              <w:marRight w:val="0"/>
              <w:marTop w:val="0"/>
              <w:marBottom w:val="0"/>
              <w:divBdr>
                <w:top w:val="none" w:sz="0" w:space="0" w:color="auto"/>
                <w:left w:val="none" w:sz="0" w:space="0" w:color="auto"/>
                <w:bottom w:val="none" w:sz="0" w:space="0" w:color="auto"/>
                <w:right w:val="none" w:sz="0" w:space="0" w:color="auto"/>
              </w:divBdr>
            </w:div>
          </w:divsChild>
        </w:div>
        <w:div w:id="186605749">
          <w:marLeft w:val="0"/>
          <w:marRight w:val="0"/>
          <w:marTop w:val="0"/>
          <w:marBottom w:val="0"/>
          <w:divBdr>
            <w:top w:val="none" w:sz="0" w:space="0" w:color="auto"/>
            <w:left w:val="none" w:sz="0" w:space="0" w:color="auto"/>
            <w:bottom w:val="none" w:sz="0" w:space="0" w:color="auto"/>
            <w:right w:val="none" w:sz="0" w:space="0" w:color="auto"/>
          </w:divBdr>
          <w:divsChild>
            <w:div w:id="97651546">
              <w:marLeft w:val="0"/>
              <w:marRight w:val="0"/>
              <w:marTop w:val="0"/>
              <w:marBottom w:val="0"/>
              <w:divBdr>
                <w:top w:val="none" w:sz="0" w:space="0" w:color="auto"/>
                <w:left w:val="none" w:sz="0" w:space="0" w:color="auto"/>
                <w:bottom w:val="none" w:sz="0" w:space="0" w:color="auto"/>
                <w:right w:val="none" w:sz="0" w:space="0" w:color="auto"/>
              </w:divBdr>
            </w:div>
          </w:divsChild>
        </w:div>
        <w:div w:id="1511408751">
          <w:marLeft w:val="0"/>
          <w:marRight w:val="0"/>
          <w:marTop w:val="0"/>
          <w:marBottom w:val="0"/>
          <w:divBdr>
            <w:top w:val="none" w:sz="0" w:space="0" w:color="auto"/>
            <w:left w:val="none" w:sz="0" w:space="0" w:color="auto"/>
            <w:bottom w:val="none" w:sz="0" w:space="0" w:color="auto"/>
            <w:right w:val="none" w:sz="0" w:space="0" w:color="auto"/>
          </w:divBdr>
          <w:divsChild>
            <w:div w:id="801968648">
              <w:marLeft w:val="0"/>
              <w:marRight w:val="0"/>
              <w:marTop w:val="0"/>
              <w:marBottom w:val="0"/>
              <w:divBdr>
                <w:top w:val="none" w:sz="0" w:space="0" w:color="auto"/>
                <w:left w:val="none" w:sz="0" w:space="0" w:color="auto"/>
                <w:bottom w:val="none" w:sz="0" w:space="0" w:color="auto"/>
                <w:right w:val="none" w:sz="0" w:space="0" w:color="auto"/>
              </w:divBdr>
            </w:div>
          </w:divsChild>
        </w:div>
        <w:div w:id="636452793">
          <w:marLeft w:val="0"/>
          <w:marRight w:val="0"/>
          <w:marTop w:val="0"/>
          <w:marBottom w:val="0"/>
          <w:divBdr>
            <w:top w:val="none" w:sz="0" w:space="0" w:color="auto"/>
            <w:left w:val="none" w:sz="0" w:space="0" w:color="auto"/>
            <w:bottom w:val="none" w:sz="0" w:space="0" w:color="auto"/>
            <w:right w:val="none" w:sz="0" w:space="0" w:color="auto"/>
          </w:divBdr>
          <w:divsChild>
            <w:div w:id="2139058485">
              <w:marLeft w:val="0"/>
              <w:marRight w:val="0"/>
              <w:marTop w:val="0"/>
              <w:marBottom w:val="0"/>
              <w:divBdr>
                <w:top w:val="none" w:sz="0" w:space="0" w:color="auto"/>
                <w:left w:val="none" w:sz="0" w:space="0" w:color="auto"/>
                <w:bottom w:val="none" w:sz="0" w:space="0" w:color="auto"/>
                <w:right w:val="none" w:sz="0" w:space="0" w:color="auto"/>
              </w:divBdr>
            </w:div>
          </w:divsChild>
        </w:div>
        <w:div w:id="1191797937">
          <w:marLeft w:val="0"/>
          <w:marRight w:val="0"/>
          <w:marTop w:val="0"/>
          <w:marBottom w:val="0"/>
          <w:divBdr>
            <w:top w:val="none" w:sz="0" w:space="0" w:color="auto"/>
            <w:left w:val="none" w:sz="0" w:space="0" w:color="auto"/>
            <w:bottom w:val="none" w:sz="0" w:space="0" w:color="auto"/>
            <w:right w:val="none" w:sz="0" w:space="0" w:color="auto"/>
          </w:divBdr>
          <w:divsChild>
            <w:div w:id="273244329">
              <w:marLeft w:val="0"/>
              <w:marRight w:val="0"/>
              <w:marTop w:val="0"/>
              <w:marBottom w:val="0"/>
              <w:divBdr>
                <w:top w:val="none" w:sz="0" w:space="0" w:color="auto"/>
                <w:left w:val="none" w:sz="0" w:space="0" w:color="auto"/>
                <w:bottom w:val="none" w:sz="0" w:space="0" w:color="auto"/>
                <w:right w:val="none" w:sz="0" w:space="0" w:color="auto"/>
              </w:divBdr>
            </w:div>
          </w:divsChild>
        </w:div>
        <w:div w:id="316612825">
          <w:marLeft w:val="0"/>
          <w:marRight w:val="0"/>
          <w:marTop w:val="0"/>
          <w:marBottom w:val="0"/>
          <w:divBdr>
            <w:top w:val="none" w:sz="0" w:space="0" w:color="auto"/>
            <w:left w:val="none" w:sz="0" w:space="0" w:color="auto"/>
            <w:bottom w:val="none" w:sz="0" w:space="0" w:color="auto"/>
            <w:right w:val="none" w:sz="0" w:space="0" w:color="auto"/>
          </w:divBdr>
        </w:div>
      </w:divsChild>
    </w:div>
    <w:div w:id="1312708801">
      <w:bodyDiv w:val="1"/>
      <w:marLeft w:val="0"/>
      <w:marRight w:val="0"/>
      <w:marTop w:val="0"/>
      <w:marBottom w:val="0"/>
      <w:divBdr>
        <w:top w:val="none" w:sz="0" w:space="0" w:color="auto"/>
        <w:left w:val="none" w:sz="0" w:space="0" w:color="auto"/>
        <w:bottom w:val="none" w:sz="0" w:space="0" w:color="auto"/>
        <w:right w:val="none" w:sz="0" w:space="0" w:color="auto"/>
      </w:divBdr>
    </w:div>
    <w:div w:id="1388795057">
      <w:bodyDiv w:val="1"/>
      <w:marLeft w:val="0"/>
      <w:marRight w:val="0"/>
      <w:marTop w:val="0"/>
      <w:marBottom w:val="0"/>
      <w:divBdr>
        <w:top w:val="none" w:sz="0" w:space="0" w:color="auto"/>
        <w:left w:val="none" w:sz="0" w:space="0" w:color="auto"/>
        <w:bottom w:val="none" w:sz="0" w:space="0" w:color="auto"/>
        <w:right w:val="none" w:sz="0" w:space="0" w:color="auto"/>
      </w:divBdr>
    </w:div>
    <w:div w:id="20238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0CFE9-7EE8-4035-8F8C-9C250349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 Nana</dc:creator>
  <cp:keywords/>
  <dc:description/>
  <cp:lastModifiedBy>Wakai, Nana</cp:lastModifiedBy>
  <cp:revision>2</cp:revision>
  <dcterms:created xsi:type="dcterms:W3CDTF">2022-10-04T07:39:00Z</dcterms:created>
  <dcterms:modified xsi:type="dcterms:W3CDTF">2022-10-04T07:39:00Z</dcterms:modified>
</cp:coreProperties>
</file>